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29C79" w14:textId="77777777" w:rsidR="00AB2FC3" w:rsidRPr="00427EEE" w:rsidRDefault="00AB2FC3">
      <w:pPr>
        <w:pStyle w:val="Title"/>
      </w:pPr>
      <w:r w:rsidRPr="00427EEE">
        <w:t>Jordan Lake, NC, Christmas Bird Count</w:t>
      </w:r>
    </w:p>
    <w:p w14:paraId="2539A420" w14:textId="4E575565" w:rsidR="00AB2FC3" w:rsidRPr="00427EEE" w:rsidRDefault="00635856">
      <w:pPr>
        <w:jc w:val="center"/>
        <w:rPr>
          <w:b/>
          <w:bCs/>
        </w:rPr>
      </w:pPr>
      <w:r>
        <w:rPr>
          <w:b/>
          <w:bCs/>
        </w:rPr>
        <w:t>January 5</w:t>
      </w:r>
      <w:r w:rsidR="00411E83">
        <w:rPr>
          <w:b/>
          <w:bCs/>
        </w:rPr>
        <w:t>, 20</w:t>
      </w:r>
      <w:r w:rsidR="005D2443">
        <w:rPr>
          <w:b/>
          <w:bCs/>
        </w:rPr>
        <w:t>2</w:t>
      </w:r>
      <w:r>
        <w:rPr>
          <w:b/>
          <w:bCs/>
        </w:rPr>
        <w:t>5</w:t>
      </w:r>
    </w:p>
    <w:p w14:paraId="2F5A351F" w14:textId="77777777" w:rsidR="00AB2FC3" w:rsidRPr="00427EEE" w:rsidRDefault="00AB2FC3">
      <w:pPr>
        <w:jc w:val="center"/>
      </w:pPr>
      <w:r w:rsidRPr="00427EEE">
        <w:rPr>
          <w:b/>
          <w:bCs/>
        </w:rPr>
        <w:t>Compiler's Notes</w:t>
      </w:r>
    </w:p>
    <w:p w14:paraId="32B4A368" w14:textId="70FB03F5" w:rsidR="00AB2FC3" w:rsidRPr="00427EEE" w:rsidRDefault="00B57630">
      <w:pPr>
        <w:jc w:val="center"/>
      </w:pPr>
      <w:r>
        <w:t xml:space="preserve">  </w:t>
      </w:r>
    </w:p>
    <w:p w14:paraId="321A5BD4" w14:textId="42B82EC0" w:rsidR="00B57630" w:rsidRDefault="00AB2FC3" w:rsidP="00A612B2">
      <w:pPr>
        <w:spacing w:before="240"/>
      </w:pPr>
      <w:r w:rsidRPr="00427EEE">
        <w:t xml:space="preserve">The Jordan Lake Christmas Bird Count was held on </w:t>
      </w:r>
      <w:r w:rsidR="00635856">
        <w:t>January 5</w:t>
      </w:r>
      <w:r w:rsidR="00411E83">
        <w:t>, 20</w:t>
      </w:r>
      <w:r w:rsidR="005D2443">
        <w:t>2</w:t>
      </w:r>
      <w:r w:rsidR="00635856">
        <w:t>5</w:t>
      </w:r>
      <w:r w:rsidR="00E62C94">
        <w:t xml:space="preserve">, </w:t>
      </w:r>
      <w:r w:rsidR="000A1597">
        <w:t xml:space="preserve">a </w:t>
      </w:r>
      <w:r w:rsidR="00635856">
        <w:t>cold</w:t>
      </w:r>
      <w:r w:rsidR="00E62C94">
        <w:t xml:space="preserve"> winter day—</w:t>
      </w:r>
      <w:r w:rsidR="00907330">
        <w:t>2</w:t>
      </w:r>
      <w:r w:rsidR="00635856">
        <w:t>2</w:t>
      </w:r>
      <w:r w:rsidR="000A1597">
        <w:t>-</w:t>
      </w:r>
      <w:r w:rsidR="00907330">
        <w:t>4</w:t>
      </w:r>
      <w:r w:rsidR="00635856">
        <w:t>7</w:t>
      </w:r>
      <w:r w:rsidR="000A1597" w:rsidRPr="00427EEE">
        <w:t xml:space="preserve"> </w:t>
      </w:r>
      <w:r w:rsidR="000A1597" w:rsidRPr="00427EEE">
        <w:sym w:font="Symbol" w:char="F0B0"/>
      </w:r>
      <w:r w:rsidR="000A1597">
        <w:t>F, wind calm</w:t>
      </w:r>
      <w:r w:rsidR="00E62C94">
        <w:t xml:space="preserve">, </w:t>
      </w:r>
      <w:r w:rsidR="00907330">
        <w:t>clear skies</w:t>
      </w:r>
      <w:r w:rsidR="00635856">
        <w:t xml:space="preserve"> at dawn but quickly </w:t>
      </w:r>
      <w:r w:rsidR="00345622">
        <w:t>becoming</w:t>
      </w:r>
      <w:r w:rsidR="00635856">
        <w:t xml:space="preserve"> overcast</w:t>
      </w:r>
      <w:r w:rsidR="00E62C94">
        <w:t>, and no precipitation</w:t>
      </w:r>
      <w:r w:rsidR="003930C9">
        <w:t xml:space="preserve">. </w:t>
      </w:r>
      <w:r w:rsidR="00E62C94">
        <w:t>We had</w:t>
      </w:r>
      <w:r w:rsidR="0090657B">
        <w:t xml:space="preserve"> </w:t>
      </w:r>
      <w:r w:rsidR="00635856">
        <w:t>60</w:t>
      </w:r>
      <w:r w:rsidR="0090657B">
        <w:t xml:space="preserve"> </w:t>
      </w:r>
      <w:r w:rsidR="00907330">
        <w:t>observers</w:t>
      </w:r>
      <w:r w:rsidR="0090657B">
        <w:t xml:space="preserve"> </w:t>
      </w:r>
      <w:r w:rsidR="00E62C94">
        <w:t>in the field</w:t>
      </w:r>
      <w:r w:rsidR="00FF0F3E">
        <w:t xml:space="preserve"> </w:t>
      </w:r>
      <w:r w:rsidR="00907330">
        <w:t>(</w:t>
      </w:r>
      <w:r w:rsidR="00635856">
        <w:t>above</w:t>
      </w:r>
      <w:r w:rsidR="00907330">
        <w:t xml:space="preserve"> our 10-year average of 5</w:t>
      </w:r>
      <w:r w:rsidR="00635856">
        <w:t>7</w:t>
      </w:r>
      <w:r w:rsidR="00907330">
        <w:t xml:space="preserve">) </w:t>
      </w:r>
      <w:r w:rsidR="000B210A">
        <w:t>among</w:t>
      </w:r>
      <w:r w:rsidR="00FF0F3E">
        <w:t xml:space="preserve"> 2</w:t>
      </w:r>
      <w:r w:rsidR="00635856">
        <w:t>7</w:t>
      </w:r>
      <w:r w:rsidR="00FF0F3E">
        <w:t xml:space="preserve"> parties</w:t>
      </w:r>
      <w:r w:rsidR="0090657B">
        <w:t xml:space="preserve">. </w:t>
      </w:r>
      <w:r w:rsidR="00FF0F3E">
        <w:t>We found 9</w:t>
      </w:r>
      <w:r w:rsidR="00635856">
        <w:t>3</w:t>
      </w:r>
      <w:r w:rsidR="00FF0F3E">
        <w:t xml:space="preserve"> species, an average number for this count</w:t>
      </w:r>
      <w:r w:rsidR="00E100AD">
        <w:t xml:space="preserve">. </w:t>
      </w:r>
      <w:r w:rsidR="00907330">
        <w:t>O</w:t>
      </w:r>
      <w:r w:rsidR="009F5B43">
        <w:t xml:space="preserve">ur total number of individual birds reported was </w:t>
      </w:r>
      <w:r w:rsidR="00635856">
        <w:t>42,2</w:t>
      </w:r>
      <w:r w:rsidR="00353B72">
        <w:t>13</w:t>
      </w:r>
      <w:r w:rsidR="00907330">
        <w:t xml:space="preserve"> (10-year average 3</w:t>
      </w:r>
      <w:r w:rsidR="00635856">
        <w:t>5,365</w:t>
      </w:r>
      <w:r w:rsidR="00907330">
        <w:t>).</w:t>
      </w:r>
      <w:r w:rsidR="009F5B43">
        <w:t xml:space="preserve"> </w:t>
      </w:r>
      <w:r w:rsidR="00E05D8A">
        <w:t>Ring-billed Gull</w:t>
      </w:r>
      <w:r w:rsidR="00907330">
        <w:t xml:space="preserve"> numbers were estimated at </w:t>
      </w:r>
      <w:r w:rsidR="00635856">
        <w:t>24</w:t>
      </w:r>
      <w:r w:rsidR="00907330">
        <w:t>,000 individuals</w:t>
      </w:r>
      <w:r w:rsidR="00856307">
        <w:t xml:space="preserve">, close to our </w:t>
      </w:r>
      <w:r w:rsidR="008C3336">
        <w:t>10-year average of about 2</w:t>
      </w:r>
      <w:r w:rsidR="00635856">
        <w:t>0</w:t>
      </w:r>
      <w:r w:rsidR="008C3336">
        <w:t xml:space="preserve">,000. </w:t>
      </w:r>
      <w:r w:rsidR="00856307">
        <w:t xml:space="preserve">Our estimate for </w:t>
      </w:r>
      <w:r w:rsidR="00635856">
        <w:t>Double-crested cormorant</w:t>
      </w:r>
      <w:r w:rsidR="00856307">
        <w:t>s was 6,500, above our 10-year average of about 3,800, but less than our count from last year, which was about 8,900.</w:t>
      </w:r>
      <w:r w:rsidR="009F5B43">
        <w:t xml:space="preserve"> </w:t>
      </w:r>
    </w:p>
    <w:p w14:paraId="5D3CE682" w14:textId="4EDFB244" w:rsidR="00856307" w:rsidRDefault="00856307" w:rsidP="00A612B2">
      <w:pPr>
        <w:spacing w:before="240"/>
      </w:pPr>
      <w:r>
        <w:t xml:space="preserve">A word about the estimates of the numbers of </w:t>
      </w:r>
      <w:r w:rsidR="00C77C12">
        <w:t>gulls and cormorants:</w:t>
      </w:r>
      <w:r>
        <w:t xml:space="preserve"> Both gulls and cormorants were seen in </w:t>
      </w:r>
      <w:r w:rsidR="005E5774">
        <w:t xml:space="preserve">very </w:t>
      </w:r>
      <w:r>
        <w:t xml:space="preserve">large numbers in several locations around Jordan Lake. I had to make </w:t>
      </w:r>
      <w:r w:rsidR="00C77C12">
        <w:t>educated guesses as to when and where the birds were seen and then make a judgement about possible overlaps in counting. For example, if two parties estimated large numbers of cormorants from opposite</w:t>
      </w:r>
      <w:r w:rsidR="00A612B2">
        <w:t xml:space="preserve"> </w:t>
      </w:r>
      <w:r w:rsidR="00C77C12">
        <w:t>s</w:t>
      </w:r>
      <w:r w:rsidR="00A612B2">
        <w:t>ides</w:t>
      </w:r>
      <w:r w:rsidR="00C77C12">
        <w:t xml:space="preserve"> of the lake, I used the larger estimate and considered the smaller estimate to be part of that larger number. Also, because the estimates for these two species are reported in the hundreds or </w:t>
      </w:r>
      <w:r w:rsidR="00345622">
        <w:t xml:space="preserve">even </w:t>
      </w:r>
      <w:r w:rsidR="00C77C12">
        <w:t xml:space="preserve">thousands, those numbers swamp out the small numbers reported by other parties. The small numbers should still be reported by those </w:t>
      </w:r>
      <w:r w:rsidR="00A612B2">
        <w:t xml:space="preserve">other </w:t>
      </w:r>
      <w:r w:rsidR="00C77C12">
        <w:t>parties for the record, but they get absorbed into the overall count</w:t>
      </w:r>
      <w:r w:rsidR="003A177C">
        <w:t xml:space="preserve"> estimate</w:t>
      </w:r>
      <w:r w:rsidR="00C77C12">
        <w:t xml:space="preserve">. </w:t>
      </w:r>
    </w:p>
    <w:p w14:paraId="3F812DB7" w14:textId="42E55FB3" w:rsidR="00C03F2B" w:rsidRDefault="00C03F2B" w:rsidP="00055226"/>
    <w:p w14:paraId="13D25F23" w14:textId="5866E29C" w:rsidR="00055226" w:rsidRDefault="00A612B2" w:rsidP="00055226">
      <w:r>
        <w:t>As is often the case from year to year, we reported</w:t>
      </w:r>
      <w:r w:rsidR="0094180C">
        <w:t xml:space="preserve"> several species that are not regularly found on our count</w:t>
      </w:r>
      <w:r>
        <w:t xml:space="preserve"> and one that had never been reported before!</w:t>
      </w:r>
    </w:p>
    <w:p w14:paraId="71BAC81A" w14:textId="259B9478" w:rsidR="0094180C" w:rsidRDefault="0094180C" w:rsidP="00055226"/>
    <w:p w14:paraId="0002133E" w14:textId="25DB541A" w:rsidR="0044379E" w:rsidRDefault="00A612B2" w:rsidP="0044379E">
      <w:pPr>
        <w:pStyle w:val="ListParagraph"/>
        <w:numPr>
          <w:ilvl w:val="0"/>
          <w:numId w:val="9"/>
        </w:numPr>
      </w:pPr>
      <w:r>
        <w:t>Caspian Tern—first ever: 1 individual by Don Pelly and Rhonda Weiss</w:t>
      </w:r>
    </w:p>
    <w:p w14:paraId="6A9177C0" w14:textId="3B468BFD" w:rsidR="0044379E" w:rsidRDefault="00A612B2" w:rsidP="00DB0A8E">
      <w:pPr>
        <w:pStyle w:val="ListParagraph"/>
        <w:numPr>
          <w:ilvl w:val="0"/>
          <w:numId w:val="9"/>
        </w:numPr>
      </w:pPr>
      <w:r>
        <w:t>Northern Pintail</w:t>
      </w:r>
      <w:r w:rsidR="00A75609">
        <w:t xml:space="preserve">—1 by </w:t>
      </w:r>
      <w:r w:rsidR="00277567">
        <w:t>Matt Spangler (second report in the past 10 years)</w:t>
      </w:r>
    </w:p>
    <w:p w14:paraId="05DE6BA1" w14:textId="723F8C4F" w:rsidR="0044379E" w:rsidRDefault="00277567" w:rsidP="0044379E">
      <w:pPr>
        <w:pStyle w:val="ListParagraph"/>
        <w:numPr>
          <w:ilvl w:val="0"/>
          <w:numId w:val="9"/>
        </w:numPr>
      </w:pPr>
      <w:r>
        <w:t>Green-winged Teal</w:t>
      </w:r>
      <w:r w:rsidR="0044379E">
        <w:t>—</w:t>
      </w:r>
      <w:r>
        <w:t xml:space="preserve">1 </w:t>
      </w:r>
      <w:r w:rsidR="00AA2C39">
        <w:t xml:space="preserve">by </w:t>
      </w:r>
      <w:r>
        <w:t>Matt Spangler</w:t>
      </w:r>
      <w:r w:rsidR="00AA2C39">
        <w:t xml:space="preserve"> (</w:t>
      </w:r>
      <w:r>
        <w:t>third report in the past 10 years)</w:t>
      </w:r>
    </w:p>
    <w:p w14:paraId="6269BD5B" w14:textId="490C5722" w:rsidR="000F1C44" w:rsidRDefault="00277567" w:rsidP="004C1539">
      <w:pPr>
        <w:pStyle w:val="ListParagraph"/>
        <w:numPr>
          <w:ilvl w:val="0"/>
          <w:numId w:val="9"/>
        </w:numPr>
      </w:pPr>
      <w:r>
        <w:t>Long-tailed Duck</w:t>
      </w:r>
      <w:r w:rsidR="000F1C44">
        <w:t xml:space="preserve">—1 </w:t>
      </w:r>
      <w:r w:rsidR="00AA2C39">
        <w:t xml:space="preserve">by </w:t>
      </w:r>
      <w:r>
        <w:t xml:space="preserve">Bob Lewis (last reported in </w:t>
      </w:r>
      <w:r w:rsidR="00345622">
        <w:t xml:space="preserve">the </w:t>
      </w:r>
      <w:r w:rsidR="00353B72">
        <w:t>2000-01 count</w:t>
      </w:r>
      <w:r>
        <w:t>)</w:t>
      </w:r>
    </w:p>
    <w:p w14:paraId="2AA4F4EB" w14:textId="088D31A7" w:rsidR="00AA2C39" w:rsidRDefault="00277567" w:rsidP="00353B72">
      <w:pPr>
        <w:pStyle w:val="ListParagraph"/>
        <w:numPr>
          <w:ilvl w:val="0"/>
          <w:numId w:val="9"/>
        </w:numPr>
      </w:pPr>
      <w:r>
        <w:t>Orange-crowned Warbler</w:t>
      </w:r>
      <w:r w:rsidR="00A8258A">
        <w:t>—</w:t>
      </w:r>
      <w:r>
        <w:t xml:space="preserve">1 </w:t>
      </w:r>
      <w:r w:rsidR="00204811">
        <w:t xml:space="preserve">by </w:t>
      </w:r>
      <w:r>
        <w:t xml:space="preserve">Will Cook (last reported in </w:t>
      </w:r>
      <w:r w:rsidR="00345622">
        <w:t xml:space="preserve">the </w:t>
      </w:r>
      <w:r w:rsidR="00353B72">
        <w:t>2009-10 count)</w:t>
      </w:r>
    </w:p>
    <w:p w14:paraId="0213CA9C" w14:textId="193244DF" w:rsidR="00742274" w:rsidRDefault="00742274" w:rsidP="00742274"/>
    <w:p w14:paraId="5ACD9424" w14:textId="262D1D72" w:rsidR="00742274" w:rsidRPr="00427EEE" w:rsidRDefault="00AA2C39" w:rsidP="00742274">
      <w:r>
        <w:t>W</w:t>
      </w:r>
      <w:r w:rsidR="00742274">
        <w:t xml:space="preserve">e set a </w:t>
      </w:r>
      <w:r>
        <w:t>few</w:t>
      </w:r>
      <w:r w:rsidR="00742274">
        <w:t xml:space="preserve"> high count records this year:</w:t>
      </w:r>
    </w:p>
    <w:p w14:paraId="567C8F93" w14:textId="77777777" w:rsidR="00C51118" w:rsidRPr="00427EEE" w:rsidRDefault="00C51118">
      <w:pPr>
        <w:ind w:firstLine="360"/>
      </w:pPr>
    </w:p>
    <w:p w14:paraId="039CEA33" w14:textId="4EF37833" w:rsidR="00C51118" w:rsidRPr="00427EEE" w:rsidRDefault="00353B72" w:rsidP="00D1360B">
      <w:pPr>
        <w:pStyle w:val="ListParagraph"/>
        <w:numPr>
          <w:ilvl w:val="0"/>
          <w:numId w:val="5"/>
        </w:numPr>
      </w:pPr>
      <w:r>
        <w:t>Great Blue Heron</w:t>
      </w:r>
      <w:r w:rsidR="00C51118" w:rsidRPr="00427EEE">
        <w:t>—</w:t>
      </w:r>
      <w:r>
        <w:t>205</w:t>
      </w:r>
      <w:r w:rsidR="00C51118" w:rsidRPr="00427EEE">
        <w:t xml:space="preserve"> (</w:t>
      </w:r>
      <w:r>
        <w:t xml:space="preserve">almost double the </w:t>
      </w:r>
      <w:r w:rsidR="00C1778E">
        <w:t xml:space="preserve">previous high </w:t>
      </w:r>
      <w:r>
        <w:t xml:space="preserve">of 116 </w:t>
      </w:r>
      <w:r w:rsidR="00E33C6E">
        <w:t xml:space="preserve">in </w:t>
      </w:r>
      <w:r w:rsidR="00742274">
        <w:t xml:space="preserve">the </w:t>
      </w:r>
      <w:r w:rsidR="00DB0A8E">
        <w:t>20</w:t>
      </w:r>
      <w:r>
        <w:t>08</w:t>
      </w:r>
      <w:r w:rsidR="00DB0A8E">
        <w:t>-</w:t>
      </w:r>
      <w:r>
        <w:t>09</w:t>
      </w:r>
      <w:r w:rsidR="00742274">
        <w:t xml:space="preserve"> count</w:t>
      </w:r>
      <w:r w:rsidR="00E33C6E">
        <w:t>)</w:t>
      </w:r>
    </w:p>
    <w:p w14:paraId="4B9F6412" w14:textId="750EFB4E" w:rsidR="00DB0A8E" w:rsidRDefault="00353B72" w:rsidP="00353B72">
      <w:pPr>
        <w:pStyle w:val="ListParagraph"/>
        <w:numPr>
          <w:ilvl w:val="0"/>
          <w:numId w:val="5"/>
        </w:numPr>
      </w:pPr>
      <w:r>
        <w:t>Brown-headed Cowbird</w:t>
      </w:r>
      <w:r w:rsidR="00C1778E">
        <w:t>—</w:t>
      </w:r>
      <w:r w:rsidR="00AA2C39">
        <w:t>1</w:t>
      </w:r>
      <w:r>
        <w:t>54</w:t>
      </w:r>
      <w:r w:rsidR="00C1778E">
        <w:t xml:space="preserve"> (</w:t>
      </w:r>
      <w:r>
        <w:t>more than double the previous high of 71</w:t>
      </w:r>
      <w:r w:rsidR="00C1778E">
        <w:t xml:space="preserve"> in </w:t>
      </w:r>
      <w:r>
        <w:t xml:space="preserve">the </w:t>
      </w:r>
      <w:r w:rsidR="00460021">
        <w:t>20</w:t>
      </w:r>
      <w:r>
        <w:t>18</w:t>
      </w:r>
      <w:r w:rsidR="00742274">
        <w:t>-</w:t>
      </w:r>
      <w:r>
        <w:t>19 count</w:t>
      </w:r>
      <w:r w:rsidR="00A20035">
        <w:t>; Jin Bai found a flock of 150</w:t>
      </w:r>
      <w:r w:rsidR="00F00241" w:rsidRPr="00427EEE">
        <w:t>)</w:t>
      </w:r>
    </w:p>
    <w:p w14:paraId="161F6122" w14:textId="0C59CC46" w:rsidR="00A14F3C" w:rsidRDefault="00460021" w:rsidP="00A14F3C">
      <w:r>
        <w:t xml:space="preserve"> </w:t>
      </w:r>
    </w:p>
    <w:p w14:paraId="58A5E9FF" w14:textId="067ECEC5" w:rsidR="003F1D3F" w:rsidRDefault="003F1D3F" w:rsidP="0044643A">
      <w:r w:rsidRPr="00427EEE">
        <w:t xml:space="preserve">We put in </w:t>
      </w:r>
      <w:r w:rsidR="003A44D3">
        <w:t>1</w:t>
      </w:r>
      <w:r w:rsidR="00A20035">
        <w:t>29</w:t>
      </w:r>
      <w:r w:rsidRPr="00427EEE">
        <w:t xml:space="preserve"> party hours (</w:t>
      </w:r>
      <w:r w:rsidR="00EB23F7">
        <w:t>1</w:t>
      </w:r>
      <w:r w:rsidR="00A20035">
        <w:t>11</w:t>
      </w:r>
      <w:r>
        <w:t xml:space="preserve"> on foot, </w:t>
      </w:r>
      <w:r w:rsidR="00A20035">
        <w:t>13</w:t>
      </w:r>
      <w:r w:rsidRPr="00427EEE">
        <w:t xml:space="preserve"> by car</w:t>
      </w:r>
      <w:r w:rsidR="00A20035">
        <w:t>, 5 by motorized kayak</w:t>
      </w:r>
      <w:r w:rsidRPr="00427EEE">
        <w:t xml:space="preserve">), </w:t>
      </w:r>
      <w:r w:rsidR="00233C9A">
        <w:t>1</w:t>
      </w:r>
      <w:r w:rsidR="00A20035">
        <w:t>6</w:t>
      </w:r>
      <w:r w:rsidR="00B247E4">
        <w:t>7</w:t>
      </w:r>
      <w:r w:rsidRPr="00427EEE">
        <w:t xml:space="preserve"> </w:t>
      </w:r>
      <w:r>
        <w:t xml:space="preserve">party </w:t>
      </w:r>
      <w:r w:rsidRPr="00427EEE">
        <w:t>miles (</w:t>
      </w:r>
      <w:r w:rsidR="00233C9A">
        <w:t>8</w:t>
      </w:r>
      <w:r w:rsidR="00460021">
        <w:t>6</w:t>
      </w:r>
      <w:r w:rsidRPr="00427EEE">
        <w:t xml:space="preserve"> on foot, </w:t>
      </w:r>
      <w:r w:rsidR="00A20035">
        <w:t>7</w:t>
      </w:r>
      <w:r w:rsidR="00B247E4">
        <w:t>4</w:t>
      </w:r>
      <w:r w:rsidRPr="00427EEE">
        <w:t xml:space="preserve"> by </w:t>
      </w:r>
      <w:r w:rsidR="00AB7955" w:rsidRPr="00427EEE">
        <w:t>ca</w:t>
      </w:r>
      <w:r w:rsidR="00AB7955">
        <w:t>r</w:t>
      </w:r>
      <w:r w:rsidR="00A20035">
        <w:t>, 7 by motorized kayak</w:t>
      </w:r>
      <w:r w:rsidR="00AB7955">
        <w:t>)</w:t>
      </w:r>
      <w:r w:rsidRPr="00427EEE">
        <w:t xml:space="preserve">, and </w:t>
      </w:r>
      <w:r w:rsidR="00460021">
        <w:t>4</w:t>
      </w:r>
      <w:r w:rsidRPr="00427EEE">
        <w:t xml:space="preserve"> hours </w:t>
      </w:r>
      <w:r w:rsidR="00233C9A">
        <w:t xml:space="preserve">and </w:t>
      </w:r>
      <w:r w:rsidR="00B247E4">
        <w:t>3</w:t>
      </w:r>
      <w:r w:rsidR="00233C9A">
        <w:t xml:space="preserve"> miles </w:t>
      </w:r>
      <w:r w:rsidRPr="00427EEE">
        <w:t xml:space="preserve">nocturnal birding.  </w:t>
      </w:r>
    </w:p>
    <w:p w14:paraId="575A1A1F" w14:textId="36A8F154" w:rsidR="00BB352C" w:rsidRDefault="00BB352C" w:rsidP="0044643A"/>
    <w:p w14:paraId="0A3EE3BC" w14:textId="1836FFF9" w:rsidR="00BB352C" w:rsidRPr="00427EEE" w:rsidRDefault="008B5759" w:rsidP="0044643A">
      <w:r>
        <w:lastRenderedPageBreak/>
        <w:t>Several</w:t>
      </w:r>
      <w:r w:rsidR="00BB352C">
        <w:t xml:space="preserve"> </w:t>
      </w:r>
      <w:r w:rsidR="005E1876">
        <w:t xml:space="preserve">of </w:t>
      </w:r>
      <w:r w:rsidR="00BB352C">
        <w:t xml:space="preserve">our participants now keep track of their field records using </w:t>
      </w:r>
      <w:r w:rsidR="009B3DD3">
        <w:t xml:space="preserve">the </w:t>
      </w:r>
      <w:r w:rsidR="00BB352C">
        <w:t>eBir</w:t>
      </w:r>
      <w:r w:rsidR="009B3DD3">
        <w:t>d app from the Cornell Laboratory of Ornithology. This is particularly helpful this year, when North Carolina is in the midst of a 5</w:t>
      </w:r>
      <w:r w:rsidR="00423D99">
        <w:t>-year</w:t>
      </w:r>
      <w:r w:rsidR="009B3DD3">
        <w:t xml:space="preserve"> bird atlas project. When those birders are signed into the NC Bird Atlas portal, their data feeds directly into the atlas. And if those birders combine their eBird checklists into summary eBird Trip Lists, they can </w:t>
      </w:r>
      <w:r w:rsidR="00423D99">
        <w:t xml:space="preserve">share those lists with me—a very easy and helpful process for everyone. </w:t>
      </w:r>
    </w:p>
    <w:p w14:paraId="700EAF7B" w14:textId="77777777" w:rsidR="00BA2A7E" w:rsidRPr="00427EEE" w:rsidRDefault="00BA2A7E">
      <w:pPr>
        <w:ind w:firstLine="360"/>
      </w:pPr>
    </w:p>
    <w:p w14:paraId="47F8C694" w14:textId="7242AB3D" w:rsidR="00B73C27" w:rsidRPr="00427EEE" w:rsidRDefault="00B73C27">
      <w:pPr>
        <w:tabs>
          <w:tab w:val="left" w:pos="5040"/>
        </w:tabs>
      </w:pPr>
      <w:r w:rsidRPr="00427EEE">
        <w:t>Thank you all for counting.</w:t>
      </w:r>
    </w:p>
    <w:p w14:paraId="2DE6F382" w14:textId="02B03EF2" w:rsidR="00AB2FC3" w:rsidRPr="00427EEE" w:rsidRDefault="00AB2FC3">
      <w:pPr>
        <w:tabs>
          <w:tab w:val="left" w:pos="5040"/>
        </w:tabs>
      </w:pPr>
      <w:r w:rsidRPr="00427EEE">
        <w:t>Norm Budnitz, compiler</w:t>
      </w:r>
    </w:p>
    <w:sectPr w:rsidR="00AB2FC3" w:rsidRPr="00427EEE">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6006B"/>
    <w:multiLevelType w:val="hybridMultilevel"/>
    <w:tmpl w:val="7944C9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440F67"/>
    <w:multiLevelType w:val="hybridMultilevel"/>
    <w:tmpl w:val="28F47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873CE6"/>
    <w:multiLevelType w:val="hybridMultilevel"/>
    <w:tmpl w:val="E5FEEB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946009"/>
    <w:multiLevelType w:val="hybridMultilevel"/>
    <w:tmpl w:val="F3C4428A"/>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3C2359E3"/>
    <w:multiLevelType w:val="hybridMultilevel"/>
    <w:tmpl w:val="333AB9FC"/>
    <w:lvl w:ilvl="0" w:tplc="04090001">
      <w:start w:val="1"/>
      <w:numFmt w:val="bullet"/>
      <w:lvlText w:val=""/>
      <w:lvlJc w:val="left"/>
      <w:pPr>
        <w:ind w:left="1197" w:hanging="360"/>
      </w:pPr>
      <w:rPr>
        <w:rFonts w:ascii="Symbol" w:hAnsi="Symbol" w:hint="default"/>
      </w:rPr>
    </w:lvl>
    <w:lvl w:ilvl="1" w:tplc="04090003" w:tentative="1">
      <w:start w:val="1"/>
      <w:numFmt w:val="bullet"/>
      <w:lvlText w:val="o"/>
      <w:lvlJc w:val="left"/>
      <w:pPr>
        <w:ind w:left="1917" w:hanging="360"/>
      </w:pPr>
      <w:rPr>
        <w:rFonts w:ascii="Courier New" w:hAnsi="Courier New" w:cs="Courier New" w:hint="default"/>
      </w:rPr>
    </w:lvl>
    <w:lvl w:ilvl="2" w:tplc="04090005" w:tentative="1">
      <w:start w:val="1"/>
      <w:numFmt w:val="bullet"/>
      <w:lvlText w:val=""/>
      <w:lvlJc w:val="left"/>
      <w:pPr>
        <w:ind w:left="2637" w:hanging="360"/>
      </w:pPr>
      <w:rPr>
        <w:rFonts w:ascii="Wingdings" w:hAnsi="Wingdings" w:hint="default"/>
      </w:rPr>
    </w:lvl>
    <w:lvl w:ilvl="3" w:tplc="04090001" w:tentative="1">
      <w:start w:val="1"/>
      <w:numFmt w:val="bullet"/>
      <w:lvlText w:val=""/>
      <w:lvlJc w:val="left"/>
      <w:pPr>
        <w:ind w:left="3357" w:hanging="360"/>
      </w:pPr>
      <w:rPr>
        <w:rFonts w:ascii="Symbol" w:hAnsi="Symbol" w:hint="default"/>
      </w:rPr>
    </w:lvl>
    <w:lvl w:ilvl="4" w:tplc="04090003" w:tentative="1">
      <w:start w:val="1"/>
      <w:numFmt w:val="bullet"/>
      <w:lvlText w:val="o"/>
      <w:lvlJc w:val="left"/>
      <w:pPr>
        <w:ind w:left="4077" w:hanging="360"/>
      </w:pPr>
      <w:rPr>
        <w:rFonts w:ascii="Courier New" w:hAnsi="Courier New" w:cs="Courier New" w:hint="default"/>
      </w:rPr>
    </w:lvl>
    <w:lvl w:ilvl="5" w:tplc="04090005" w:tentative="1">
      <w:start w:val="1"/>
      <w:numFmt w:val="bullet"/>
      <w:lvlText w:val=""/>
      <w:lvlJc w:val="left"/>
      <w:pPr>
        <w:ind w:left="4797" w:hanging="360"/>
      </w:pPr>
      <w:rPr>
        <w:rFonts w:ascii="Wingdings" w:hAnsi="Wingdings" w:hint="default"/>
      </w:rPr>
    </w:lvl>
    <w:lvl w:ilvl="6" w:tplc="04090001" w:tentative="1">
      <w:start w:val="1"/>
      <w:numFmt w:val="bullet"/>
      <w:lvlText w:val=""/>
      <w:lvlJc w:val="left"/>
      <w:pPr>
        <w:ind w:left="5517" w:hanging="360"/>
      </w:pPr>
      <w:rPr>
        <w:rFonts w:ascii="Symbol" w:hAnsi="Symbol" w:hint="default"/>
      </w:rPr>
    </w:lvl>
    <w:lvl w:ilvl="7" w:tplc="04090003" w:tentative="1">
      <w:start w:val="1"/>
      <w:numFmt w:val="bullet"/>
      <w:lvlText w:val="o"/>
      <w:lvlJc w:val="left"/>
      <w:pPr>
        <w:ind w:left="6237" w:hanging="360"/>
      </w:pPr>
      <w:rPr>
        <w:rFonts w:ascii="Courier New" w:hAnsi="Courier New" w:cs="Courier New" w:hint="default"/>
      </w:rPr>
    </w:lvl>
    <w:lvl w:ilvl="8" w:tplc="04090005" w:tentative="1">
      <w:start w:val="1"/>
      <w:numFmt w:val="bullet"/>
      <w:lvlText w:val=""/>
      <w:lvlJc w:val="left"/>
      <w:pPr>
        <w:ind w:left="6957" w:hanging="360"/>
      </w:pPr>
      <w:rPr>
        <w:rFonts w:ascii="Wingdings" w:hAnsi="Wingdings" w:hint="default"/>
      </w:rPr>
    </w:lvl>
  </w:abstractNum>
  <w:abstractNum w:abstractNumId="5" w15:restartNumberingAfterBreak="0">
    <w:nsid w:val="3E2B4186"/>
    <w:multiLevelType w:val="hybridMultilevel"/>
    <w:tmpl w:val="C69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71295F"/>
    <w:multiLevelType w:val="hybridMultilevel"/>
    <w:tmpl w:val="C7AA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6D3CA2"/>
    <w:multiLevelType w:val="hybridMultilevel"/>
    <w:tmpl w:val="C8DC3B8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E7D8E"/>
    <w:multiLevelType w:val="hybridMultilevel"/>
    <w:tmpl w:val="296C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4939809">
    <w:abstractNumId w:val="7"/>
  </w:num>
  <w:num w:numId="2" w16cid:durableId="215747894">
    <w:abstractNumId w:val="0"/>
  </w:num>
  <w:num w:numId="3" w16cid:durableId="60948758">
    <w:abstractNumId w:val="2"/>
  </w:num>
  <w:num w:numId="4" w16cid:durableId="766267796">
    <w:abstractNumId w:val="3"/>
  </w:num>
  <w:num w:numId="5" w16cid:durableId="1504976161">
    <w:abstractNumId w:val="8"/>
  </w:num>
  <w:num w:numId="6" w16cid:durableId="556163192">
    <w:abstractNumId w:val="4"/>
  </w:num>
  <w:num w:numId="7" w16cid:durableId="318003775">
    <w:abstractNumId w:val="1"/>
  </w:num>
  <w:num w:numId="8" w16cid:durableId="545987731">
    <w:abstractNumId w:val="5"/>
  </w:num>
  <w:num w:numId="9" w16cid:durableId="2116509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0" w:nlCheck="1" w:checkStyle="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D24"/>
    <w:rsid w:val="00012FCF"/>
    <w:rsid w:val="00025DC7"/>
    <w:rsid w:val="00055226"/>
    <w:rsid w:val="0006493A"/>
    <w:rsid w:val="00064F3C"/>
    <w:rsid w:val="00070D4B"/>
    <w:rsid w:val="0007200E"/>
    <w:rsid w:val="000841C4"/>
    <w:rsid w:val="000923C1"/>
    <w:rsid w:val="000A1597"/>
    <w:rsid w:val="000B210A"/>
    <w:rsid w:val="000B7175"/>
    <w:rsid w:val="000C3DDA"/>
    <w:rsid w:val="000E3B52"/>
    <w:rsid w:val="000F1C44"/>
    <w:rsid w:val="001153C8"/>
    <w:rsid w:val="0012106D"/>
    <w:rsid w:val="00155AAF"/>
    <w:rsid w:val="001A00CB"/>
    <w:rsid w:val="001A28BC"/>
    <w:rsid w:val="001A5A0A"/>
    <w:rsid w:val="001B24E2"/>
    <w:rsid w:val="001C3880"/>
    <w:rsid w:val="001E1C72"/>
    <w:rsid w:val="001F4BF9"/>
    <w:rsid w:val="00204811"/>
    <w:rsid w:val="00214877"/>
    <w:rsid w:val="00233C9A"/>
    <w:rsid w:val="00242079"/>
    <w:rsid w:val="00254295"/>
    <w:rsid w:val="00255030"/>
    <w:rsid w:val="00277567"/>
    <w:rsid w:val="00277B78"/>
    <w:rsid w:val="002A6578"/>
    <w:rsid w:val="002B2A27"/>
    <w:rsid w:val="002B6391"/>
    <w:rsid w:val="002C1DE2"/>
    <w:rsid w:val="002E6C77"/>
    <w:rsid w:val="00306299"/>
    <w:rsid w:val="0032149C"/>
    <w:rsid w:val="0033620D"/>
    <w:rsid w:val="00341223"/>
    <w:rsid w:val="00344033"/>
    <w:rsid w:val="00345622"/>
    <w:rsid w:val="00346519"/>
    <w:rsid w:val="00353B72"/>
    <w:rsid w:val="0035524F"/>
    <w:rsid w:val="003560FF"/>
    <w:rsid w:val="00357993"/>
    <w:rsid w:val="00364E76"/>
    <w:rsid w:val="003930C9"/>
    <w:rsid w:val="00396FF1"/>
    <w:rsid w:val="003A177C"/>
    <w:rsid w:val="003A44D3"/>
    <w:rsid w:val="003B2FA6"/>
    <w:rsid w:val="003D5B5A"/>
    <w:rsid w:val="003E131F"/>
    <w:rsid w:val="003F1D3F"/>
    <w:rsid w:val="004000B6"/>
    <w:rsid w:val="00411E83"/>
    <w:rsid w:val="004217F5"/>
    <w:rsid w:val="00423D99"/>
    <w:rsid w:val="00423E59"/>
    <w:rsid w:val="00423EDC"/>
    <w:rsid w:val="00427EEE"/>
    <w:rsid w:val="0044379E"/>
    <w:rsid w:val="00443A3A"/>
    <w:rsid w:val="0044643A"/>
    <w:rsid w:val="00460021"/>
    <w:rsid w:val="00471FDE"/>
    <w:rsid w:val="00476185"/>
    <w:rsid w:val="00486E8C"/>
    <w:rsid w:val="00490283"/>
    <w:rsid w:val="00493AD6"/>
    <w:rsid w:val="004B0D7F"/>
    <w:rsid w:val="004B4B17"/>
    <w:rsid w:val="004C1539"/>
    <w:rsid w:val="004C4FDB"/>
    <w:rsid w:val="004C6CAC"/>
    <w:rsid w:val="004C7618"/>
    <w:rsid w:val="005011AE"/>
    <w:rsid w:val="0055580C"/>
    <w:rsid w:val="00581FA5"/>
    <w:rsid w:val="005B2684"/>
    <w:rsid w:val="005C08EF"/>
    <w:rsid w:val="005C5505"/>
    <w:rsid w:val="005D2443"/>
    <w:rsid w:val="005D3940"/>
    <w:rsid w:val="005E1876"/>
    <w:rsid w:val="005E2F48"/>
    <w:rsid w:val="005E5774"/>
    <w:rsid w:val="005F0662"/>
    <w:rsid w:val="00603E02"/>
    <w:rsid w:val="00616EB1"/>
    <w:rsid w:val="006249DA"/>
    <w:rsid w:val="0062775C"/>
    <w:rsid w:val="0063089A"/>
    <w:rsid w:val="00635856"/>
    <w:rsid w:val="00651780"/>
    <w:rsid w:val="006A0675"/>
    <w:rsid w:val="006B4388"/>
    <w:rsid w:val="006C1D30"/>
    <w:rsid w:val="006C499E"/>
    <w:rsid w:val="006D64EB"/>
    <w:rsid w:val="00707C77"/>
    <w:rsid w:val="00730494"/>
    <w:rsid w:val="00736B53"/>
    <w:rsid w:val="00742274"/>
    <w:rsid w:val="007442FB"/>
    <w:rsid w:val="00744A4D"/>
    <w:rsid w:val="0076505E"/>
    <w:rsid w:val="00766113"/>
    <w:rsid w:val="00791879"/>
    <w:rsid w:val="00797381"/>
    <w:rsid w:val="007B7DEF"/>
    <w:rsid w:val="007C1D33"/>
    <w:rsid w:val="007C65A6"/>
    <w:rsid w:val="007E5294"/>
    <w:rsid w:val="0080258C"/>
    <w:rsid w:val="0081306A"/>
    <w:rsid w:val="00837CB2"/>
    <w:rsid w:val="00851ADC"/>
    <w:rsid w:val="0085297B"/>
    <w:rsid w:val="00856307"/>
    <w:rsid w:val="008875F1"/>
    <w:rsid w:val="00895299"/>
    <w:rsid w:val="0089529C"/>
    <w:rsid w:val="008A3708"/>
    <w:rsid w:val="008B5759"/>
    <w:rsid w:val="008C10FA"/>
    <w:rsid w:val="008C3336"/>
    <w:rsid w:val="008D439C"/>
    <w:rsid w:val="008F2C4C"/>
    <w:rsid w:val="008F765A"/>
    <w:rsid w:val="00904F7E"/>
    <w:rsid w:val="0090657B"/>
    <w:rsid w:val="00907330"/>
    <w:rsid w:val="00925A81"/>
    <w:rsid w:val="0092668C"/>
    <w:rsid w:val="00932A10"/>
    <w:rsid w:val="00940D7D"/>
    <w:rsid w:val="0094180C"/>
    <w:rsid w:val="009530C7"/>
    <w:rsid w:val="009756EF"/>
    <w:rsid w:val="00987227"/>
    <w:rsid w:val="00995F3A"/>
    <w:rsid w:val="009A7F54"/>
    <w:rsid w:val="009B0BA7"/>
    <w:rsid w:val="009B3DD3"/>
    <w:rsid w:val="009B7F68"/>
    <w:rsid w:val="009C7C25"/>
    <w:rsid w:val="009E4765"/>
    <w:rsid w:val="009E55D9"/>
    <w:rsid w:val="009E5A7C"/>
    <w:rsid w:val="009F0A99"/>
    <w:rsid w:val="009F315F"/>
    <w:rsid w:val="009F5B43"/>
    <w:rsid w:val="00A00057"/>
    <w:rsid w:val="00A04AE6"/>
    <w:rsid w:val="00A10D24"/>
    <w:rsid w:val="00A13E58"/>
    <w:rsid w:val="00A14F3C"/>
    <w:rsid w:val="00A20035"/>
    <w:rsid w:val="00A612B2"/>
    <w:rsid w:val="00A659F7"/>
    <w:rsid w:val="00A75609"/>
    <w:rsid w:val="00A8043E"/>
    <w:rsid w:val="00A8258A"/>
    <w:rsid w:val="00AA2C39"/>
    <w:rsid w:val="00AA34F7"/>
    <w:rsid w:val="00AA55EB"/>
    <w:rsid w:val="00AB2FC3"/>
    <w:rsid w:val="00AB7955"/>
    <w:rsid w:val="00AC6208"/>
    <w:rsid w:val="00AD698B"/>
    <w:rsid w:val="00B16C37"/>
    <w:rsid w:val="00B247E4"/>
    <w:rsid w:val="00B57630"/>
    <w:rsid w:val="00B73C27"/>
    <w:rsid w:val="00B826BE"/>
    <w:rsid w:val="00B842CB"/>
    <w:rsid w:val="00B8559A"/>
    <w:rsid w:val="00B85C70"/>
    <w:rsid w:val="00BA2A7E"/>
    <w:rsid w:val="00BA3F4C"/>
    <w:rsid w:val="00BA5BD6"/>
    <w:rsid w:val="00BB352C"/>
    <w:rsid w:val="00BD789E"/>
    <w:rsid w:val="00BE4BB3"/>
    <w:rsid w:val="00C03F2B"/>
    <w:rsid w:val="00C1213C"/>
    <w:rsid w:val="00C1778E"/>
    <w:rsid w:val="00C177CF"/>
    <w:rsid w:val="00C51118"/>
    <w:rsid w:val="00C54EFA"/>
    <w:rsid w:val="00C66305"/>
    <w:rsid w:val="00C77C12"/>
    <w:rsid w:val="00C83DDA"/>
    <w:rsid w:val="00C84D1F"/>
    <w:rsid w:val="00CA67D6"/>
    <w:rsid w:val="00CC766F"/>
    <w:rsid w:val="00CD48C8"/>
    <w:rsid w:val="00CD7928"/>
    <w:rsid w:val="00CF54B4"/>
    <w:rsid w:val="00D06F47"/>
    <w:rsid w:val="00D1360B"/>
    <w:rsid w:val="00D13876"/>
    <w:rsid w:val="00D348C9"/>
    <w:rsid w:val="00D52FDB"/>
    <w:rsid w:val="00D57487"/>
    <w:rsid w:val="00D91EC7"/>
    <w:rsid w:val="00D96261"/>
    <w:rsid w:val="00DA5896"/>
    <w:rsid w:val="00DB0A8E"/>
    <w:rsid w:val="00DB1190"/>
    <w:rsid w:val="00DB4FC2"/>
    <w:rsid w:val="00DE2EB3"/>
    <w:rsid w:val="00E05D8A"/>
    <w:rsid w:val="00E100AD"/>
    <w:rsid w:val="00E136A5"/>
    <w:rsid w:val="00E215FC"/>
    <w:rsid w:val="00E32DB3"/>
    <w:rsid w:val="00E33C6E"/>
    <w:rsid w:val="00E37AE8"/>
    <w:rsid w:val="00E439B9"/>
    <w:rsid w:val="00E47001"/>
    <w:rsid w:val="00E519FF"/>
    <w:rsid w:val="00E62C94"/>
    <w:rsid w:val="00E70882"/>
    <w:rsid w:val="00E8126F"/>
    <w:rsid w:val="00EA78B5"/>
    <w:rsid w:val="00EB23F7"/>
    <w:rsid w:val="00EE04D0"/>
    <w:rsid w:val="00F00241"/>
    <w:rsid w:val="00F030E1"/>
    <w:rsid w:val="00F1753A"/>
    <w:rsid w:val="00F3020E"/>
    <w:rsid w:val="00F36268"/>
    <w:rsid w:val="00F41D32"/>
    <w:rsid w:val="00F43B49"/>
    <w:rsid w:val="00F66E7C"/>
    <w:rsid w:val="00F945AF"/>
    <w:rsid w:val="00FA7C7F"/>
    <w:rsid w:val="00FC5C64"/>
    <w:rsid w:val="00FF0F3E"/>
    <w:rsid w:val="00FF10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03DA3"/>
  <w15:docId w15:val="{6334F6AF-06DF-410D-85E8-01876E10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sz w:val="20"/>
    </w:rPr>
  </w:style>
  <w:style w:type="paragraph" w:styleId="BalloonText">
    <w:name w:val="Balloon Text"/>
    <w:basedOn w:val="Normal"/>
    <w:link w:val="BalloonTextChar"/>
    <w:uiPriority w:val="99"/>
    <w:semiHidden/>
    <w:unhideWhenUsed/>
    <w:rsid w:val="00EE04D0"/>
    <w:rPr>
      <w:rFonts w:ascii="Tahoma" w:hAnsi="Tahoma" w:cs="Tahoma"/>
      <w:sz w:val="16"/>
      <w:szCs w:val="16"/>
    </w:rPr>
  </w:style>
  <w:style w:type="character" w:customStyle="1" w:styleId="BalloonTextChar">
    <w:name w:val="Balloon Text Char"/>
    <w:link w:val="BalloonText"/>
    <w:uiPriority w:val="99"/>
    <w:semiHidden/>
    <w:rsid w:val="00EE04D0"/>
    <w:rPr>
      <w:rFonts w:ascii="Tahoma" w:hAnsi="Tahoma" w:cs="Tahoma"/>
      <w:sz w:val="16"/>
      <w:szCs w:val="16"/>
    </w:rPr>
  </w:style>
  <w:style w:type="paragraph" w:styleId="ListParagraph">
    <w:name w:val="List Paragraph"/>
    <w:basedOn w:val="Normal"/>
    <w:uiPriority w:val="34"/>
    <w:qFormat/>
    <w:rsid w:val="006A0675"/>
    <w:pPr>
      <w:ind w:left="720"/>
      <w:contextualSpacing/>
    </w:pPr>
  </w:style>
  <w:style w:type="character" w:styleId="Hyperlink">
    <w:name w:val="Hyperlink"/>
    <w:basedOn w:val="DefaultParagraphFont"/>
    <w:uiPriority w:val="99"/>
    <w:unhideWhenUsed/>
    <w:rsid w:val="009B7F68"/>
    <w:rPr>
      <w:color w:val="0000FF" w:themeColor="hyperlink"/>
      <w:u w:val="single"/>
    </w:rPr>
  </w:style>
  <w:style w:type="character" w:styleId="UnresolvedMention">
    <w:name w:val="Unresolved Mention"/>
    <w:basedOn w:val="DefaultParagraphFont"/>
    <w:uiPriority w:val="99"/>
    <w:semiHidden/>
    <w:unhideWhenUsed/>
    <w:rsid w:val="009B7F6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8803">
      <w:bodyDiv w:val="1"/>
      <w:marLeft w:val="0"/>
      <w:marRight w:val="0"/>
      <w:marTop w:val="0"/>
      <w:marBottom w:val="0"/>
      <w:divBdr>
        <w:top w:val="none" w:sz="0" w:space="0" w:color="auto"/>
        <w:left w:val="none" w:sz="0" w:space="0" w:color="auto"/>
        <w:bottom w:val="none" w:sz="0" w:space="0" w:color="auto"/>
        <w:right w:val="none" w:sz="0" w:space="0" w:color="auto"/>
      </w:divBdr>
    </w:div>
    <w:div w:id="231745577">
      <w:bodyDiv w:val="1"/>
      <w:marLeft w:val="0"/>
      <w:marRight w:val="0"/>
      <w:marTop w:val="0"/>
      <w:marBottom w:val="0"/>
      <w:divBdr>
        <w:top w:val="none" w:sz="0" w:space="0" w:color="auto"/>
        <w:left w:val="none" w:sz="0" w:space="0" w:color="auto"/>
        <w:bottom w:val="none" w:sz="0" w:space="0" w:color="auto"/>
        <w:right w:val="none" w:sz="0" w:space="0" w:color="auto"/>
      </w:divBdr>
    </w:div>
    <w:div w:id="304169416">
      <w:bodyDiv w:val="1"/>
      <w:marLeft w:val="0"/>
      <w:marRight w:val="0"/>
      <w:marTop w:val="0"/>
      <w:marBottom w:val="0"/>
      <w:divBdr>
        <w:top w:val="none" w:sz="0" w:space="0" w:color="auto"/>
        <w:left w:val="none" w:sz="0" w:space="0" w:color="auto"/>
        <w:bottom w:val="none" w:sz="0" w:space="0" w:color="auto"/>
        <w:right w:val="none" w:sz="0" w:space="0" w:color="auto"/>
      </w:divBdr>
    </w:div>
    <w:div w:id="544678963">
      <w:bodyDiv w:val="1"/>
      <w:marLeft w:val="0"/>
      <w:marRight w:val="0"/>
      <w:marTop w:val="0"/>
      <w:marBottom w:val="0"/>
      <w:divBdr>
        <w:top w:val="none" w:sz="0" w:space="0" w:color="auto"/>
        <w:left w:val="none" w:sz="0" w:space="0" w:color="auto"/>
        <w:bottom w:val="none" w:sz="0" w:space="0" w:color="auto"/>
        <w:right w:val="none" w:sz="0" w:space="0" w:color="auto"/>
      </w:divBdr>
    </w:div>
    <w:div w:id="1346706537">
      <w:bodyDiv w:val="1"/>
      <w:marLeft w:val="0"/>
      <w:marRight w:val="0"/>
      <w:marTop w:val="0"/>
      <w:marBottom w:val="0"/>
      <w:divBdr>
        <w:top w:val="none" w:sz="0" w:space="0" w:color="auto"/>
        <w:left w:val="none" w:sz="0" w:space="0" w:color="auto"/>
        <w:bottom w:val="none" w:sz="0" w:space="0" w:color="auto"/>
        <w:right w:val="none" w:sz="0" w:space="0" w:color="auto"/>
      </w:divBdr>
    </w:div>
    <w:div w:id="1423143949">
      <w:bodyDiv w:val="1"/>
      <w:marLeft w:val="0"/>
      <w:marRight w:val="0"/>
      <w:marTop w:val="0"/>
      <w:marBottom w:val="0"/>
      <w:divBdr>
        <w:top w:val="none" w:sz="0" w:space="0" w:color="auto"/>
        <w:left w:val="none" w:sz="0" w:space="0" w:color="auto"/>
        <w:bottom w:val="none" w:sz="0" w:space="0" w:color="auto"/>
        <w:right w:val="none" w:sz="0" w:space="0" w:color="auto"/>
      </w:divBdr>
    </w:div>
    <w:div w:id="1509707462">
      <w:bodyDiv w:val="1"/>
      <w:marLeft w:val="0"/>
      <w:marRight w:val="0"/>
      <w:marTop w:val="0"/>
      <w:marBottom w:val="0"/>
      <w:divBdr>
        <w:top w:val="none" w:sz="0" w:space="0" w:color="auto"/>
        <w:left w:val="none" w:sz="0" w:space="0" w:color="auto"/>
        <w:bottom w:val="none" w:sz="0" w:space="0" w:color="auto"/>
        <w:right w:val="none" w:sz="0" w:space="0" w:color="auto"/>
      </w:divBdr>
    </w:div>
    <w:div w:id="1583828740">
      <w:bodyDiv w:val="1"/>
      <w:marLeft w:val="0"/>
      <w:marRight w:val="0"/>
      <w:marTop w:val="0"/>
      <w:marBottom w:val="0"/>
      <w:divBdr>
        <w:top w:val="none" w:sz="0" w:space="0" w:color="auto"/>
        <w:left w:val="none" w:sz="0" w:space="0" w:color="auto"/>
        <w:bottom w:val="none" w:sz="0" w:space="0" w:color="auto"/>
        <w:right w:val="none" w:sz="0" w:space="0" w:color="auto"/>
      </w:divBdr>
    </w:div>
    <w:div w:id="206636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F7244-5830-4A3B-9419-C76EE9870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2</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Jordan Lake Christmas Bird Count</vt:lpstr>
    </vt:vector>
  </TitlesOfParts>
  <Company>Lenovo</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Jordan Lake Christmas Bird Count</dc:title>
  <dc:subject/>
  <dc:creator>Norm Budnitz</dc:creator>
  <cp:keywords/>
  <dc:description/>
  <cp:lastModifiedBy>Norman Budnitz</cp:lastModifiedBy>
  <cp:revision>7</cp:revision>
  <cp:lastPrinted>2010-01-20T19:39:00Z</cp:lastPrinted>
  <dcterms:created xsi:type="dcterms:W3CDTF">2025-01-15T12:59:00Z</dcterms:created>
  <dcterms:modified xsi:type="dcterms:W3CDTF">2025-01-16T13:45:00Z</dcterms:modified>
</cp:coreProperties>
</file>